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9D" w:rsidRDefault="0024489D" w:rsidP="008D66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Default="0024489D" w:rsidP="0024489D">
      <w:pPr>
        <w:spacing w:after="0" w:line="240" w:lineRule="auto"/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B05F7C">
        <w:rPr>
          <w:rFonts w:ascii="Times New Roman" w:hAnsi="Times New Roman"/>
          <w:b/>
          <w:sz w:val="28"/>
          <w:szCs w:val="28"/>
        </w:rPr>
        <w:t>ПОСТАНОВЛЕНИЕ</w:t>
      </w:r>
    </w:p>
    <w:p w:rsidR="0024489D" w:rsidRPr="00B05F7C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Pr="00B05F7C" w:rsidRDefault="0024489D" w:rsidP="002448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от  «</w:t>
      </w:r>
      <w:r w:rsidR="007D0BBB">
        <w:rPr>
          <w:rFonts w:ascii="Times New Roman" w:hAnsi="Times New Roman"/>
          <w:sz w:val="28"/>
          <w:szCs w:val="28"/>
        </w:rPr>
        <w:t>02</w:t>
      </w:r>
      <w:r w:rsidRPr="00B05F7C">
        <w:rPr>
          <w:rFonts w:ascii="Times New Roman" w:hAnsi="Times New Roman"/>
          <w:sz w:val="28"/>
          <w:szCs w:val="28"/>
        </w:rPr>
        <w:t xml:space="preserve">» </w:t>
      </w:r>
      <w:r w:rsidR="007D0BBB">
        <w:rPr>
          <w:rFonts w:ascii="Times New Roman" w:hAnsi="Times New Roman"/>
          <w:sz w:val="28"/>
          <w:szCs w:val="28"/>
        </w:rPr>
        <w:t xml:space="preserve">июля </w:t>
      </w:r>
      <w:r w:rsidRPr="00B05F7C">
        <w:rPr>
          <w:rFonts w:ascii="Times New Roman" w:hAnsi="Times New Roman"/>
          <w:sz w:val="28"/>
          <w:szCs w:val="28"/>
        </w:rPr>
        <w:t xml:space="preserve"> 2020 г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№ </w:t>
      </w:r>
      <w:r w:rsidR="007D0BBB">
        <w:rPr>
          <w:rFonts w:ascii="Times New Roman" w:hAnsi="Times New Roman"/>
          <w:sz w:val="28"/>
          <w:szCs w:val="28"/>
        </w:rPr>
        <w:t>788</w:t>
      </w:r>
    </w:p>
    <w:p w:rsidR="0024489D" w:rsidRDefault="0024489D" w:rsidP="002448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24489D" w:rsidRPr="00B05F7C" w:rsidRDefault="0024489D" w:rsidP="0024489D">
      <w:pPr>
        <w:spacing w:after="0" w:line="240" w:lineRule="auto"/>
        <w:ind w:hanging="567"/>
        <w:jc w:val="center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г. Тверь</w:t>
      </w:r>
    </w:p>
    <w:p w:rsidR="0024489D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Pr="00C73598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73598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города </w:t>
      </w:r>
      <w:r w:rsidRPr="0024489D">
        <w:rPr>
          <w:rFonts w:ascii="Times New Roman" w:hAnsi="Times New Roman"/>
          <w:b/>
          <w:sz w:val="28"/>
          <w:szCs w:val="28"/>
        </w:rPr>
        <w:t>Твери от 25.06.2020 № 770</w:t>
      </w:r>
      <w:r>
        <w:rPr>
          <w:rFonts w:ascii="Times New Roman" w:hAnsi="Times New Roman"/>
          <w:b/>
          <w:sz w:val="28"/>
          <w:szCs w:val="28"/>
        </w:rPr>
        <w:t xml:space="preserve"> «О</w:t>
      </w:r>
      <w:r w:rsidRPr="0024489D">
        <w:rPr>
          <w:rFonts w:ascii="Times New Roman" w:hAnsi="Times New Roman"/>
          <w:b/>
          <w:sz w:val="28"/>
          <w:szCs w:val="28"/>
        </w:rPr>
        <w:t xml:space="preserve"> реализации постановления Губернатора Тверской области от 19.06.2020 № 82-пг «Об отмене отдельных ограничений,</w:t>
      </w:r>
      <w:r w:rsidRPr="00C73598">
        <w:rPr>
          <w:rFonts w:ascii="Times New Roman" w:hAnsi="Times New Roman"/>
          <w:b/>
          <w:sz w:val="28"/>
          <w:szCs w:val="28"/>
        </w:rPr>
        <w:t xml:space="preserve"> установленных в связи с введением режима повышенной готовности на территории Тверской области»</w:t>
      </w:r>
    </w:p>
    <w:bookmarkEnd w:id="0"/>
    <w:p w:rsidR="0024489D" w:rsidRPr="00B05F7C" w:rsidRDefault="0024489D" w:rsidP="002448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89D" w:rsidRPr="00B05F7C" w:rsidRDefault="0024489D" w:rsidP="00244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 постановлением Губернатора Тверской области от 23.06.2020 № 95-пг «Об отмене отдельных ограничений, установленных в связи с введением режима повышенной готовности на территории Тверской области»,  руководствуясь</w:t>
      </w:r>
      <w:r w:rsidRPr="00B05F7C">
        <w:rPr>
          <w:rFonts w:ascii="Times New Roman" w:hAnsi="Times New Roman"/>
          <w:sz w:val="28"/>
          <w:szCs w:val="28"/>
        </w:rPr>
        <w:t xml:space="preserve"> Уставом города Твери, </w:t>
      </w:r>
    </w:p>
    <w:p w:rsidR="0024489D" w:rsidRDefault="0024489D" w:rsidP="0024489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sz w:val="28"/>
          <w:szCs w:val="28"/>
        </w:rPr>
        <w:t>ПОСТАНОВЛЯЮ:</w:t>
      </w:r>
    </w:p>
    <w:p w:rsidR="0024489D" w:rsidRPr="00431F10" w:rsidRDefault="0024489D" w:rsidP="0024489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66B7" w:rsidRDefault="0024489D" w:rsidP="008D66B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66B7">
        <w:rPr>
          <w:rFonts w:ascii="Times New Roman" w:hAnsi="Times New Roman"/>
          <w:sz w:val="28"/>
          <w:szCs w:val="28"/>
        </w:rPr>
        <w:t>Внести в пост</w:t>
      </w:r>
      <w:r w:rsidR="008D66B7" w:rsidRPr="008D66B7">
        <w:rPr>
          <w:rFonts w:ascii="Times New Roman" w:hAnsi="Times New Roman"/>
          <w:sz w:val="28"/>
          <w:szCs w:val="28"/>
        </w:rPr>
        <w:t>ановление</w:t>
      </w:r>
      <w:r w:rsidRPr="008D66B7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8D66B7">
        <w:rPr>
          <w:rFonts w:ascii="Times New Roman" w:hAnsi="Times New Roman"/>
          <w:sz w:val="28"/>
          <w:szCs w:val="28"/>
        </w:rPr>
        <w:t xml:space="preserve"> </w:t>
      </w:r>
      <w:r w:rsidRPr="008D66B7">
        <w:rPr>
          <w:rFonts w:ascii="Times New Roman" w:hAnsi="Times New Roman"/>
          <w:sz w:val="28"/>
          <w:szCs w:val="28"/>
        </w:rPr>
        <w:t xml:space="preserve">Твери от </w:t>
      </w:r>
      <w:r w:rsidR="008D66B7">
        <w:rPr>
          <w:rFonts w:ascii="Times New Roman" w:hAnsi="Times New Roman"/>
          <w:sz w:val="28"/>
          <w:szCs w:val="28"/>
        </w:rPr>
        <w:t xml:space="preserve"> </w:t>
      </w:r>
      <w:r w:rsidRPr="008D66B7">
        <w:rPr>
          <w:rFonts w:ascii="Times New Roman" w:hAnsi="Times New Roman"/>
          <w:sz w:val="28"/>
          <w:szCs w:val="28"/>
        </w:rPr>
        <w:t>25.06.2020</w:t>
      </w:r>
      <w:r w:rsidR="008D66B7">
        <w:rPr>
          <w:rFonts w:ascii="Times New Roman" w:hAnsi="Times New Roman"/>
          <w:sz w:val="28"/>
          <w:szCs w:val="28"/>
        </w:rPr>
        <w:t xml:space="preserve"> </w:t>
      </w:r>
      <w:r w:rsidRPr="008D66B7">
        <w:rPr>
          <w:rFonts w:ascii="Times New Roman" w:hAnsi="Times New Roman"/>
          <w:sz w:val="28"/>
          <w:szCs w:val="28"/>
        </w:rPr>
        <w:t>№ 770</w:t>
      </w:r>
      <w:r w:rsidR="008D66B7" w:rsidRPr="008D66B7">
        <w:rPr>
          <w:rFonts w:ascii="Times New Roman" w:hAnsi="Times New Roman"/>
          <w:sz w:val="28"/>
          <w:szCs w:val="28"/>
        </w:rPr>
        <w:t xml:space="preserve"> «О реализации постановления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</w:t>
      </w:r>
      <w:r w:rsidRPr="008D66B7">
        <w:rPr>
          <w:rFonts w:ascii="Times New Roman" w:hAnsi="Times New Roman"/>
          <w:sz w:val="28"/>
          <w:szCs w:val="28"/>
        </w:rPr>
        <w:t xml:space="preserve"> </w:t>
      </w:r>
      <w:r w:rsidR="008D66B7">
        <w:rPr>
          <w:rFonts w:ascii="Times New Roman" w:hAnsi="Times New Roman"/>
          <w:sz w:val="28"/>
          <w:szCs w:val="28"/>
        </w:rPr>
        <w:t>(далее – Постановление) следующие изменения:</w:t>
      </w:r>
    </w:p>
    <w:p w:rsidR="0024489D" w:rsidRPr="008D66B7" w:rsidRDefault="008D66B7" w:rsidP="008D6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8D66B7">
        <w:rPr>
          <w:rFonts w:ascii="Times New Roman" w:hAnsi="Times New Roman"/>
          <w:sz w:val="28"/>
          <w:szCs w:val="28"/>
        </w:rPr>
        <w:t>В названии Постановления слова «постановления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области»» заменить словами «постановлений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 и от 23.06.2020 № 95-пг «Об отмене отдельных ограничений, установленных в связи с введением режима повышенной готовности на территории Тверской области»»;</w:t>
      </w:r>
    </w:p>
    <w:p w:rsidR="0024489D" w:rsidRPr="008D66B7" w:rsidRDefault="008D66B7" w:rsidP="008D6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D66B7">
        <w:rPr>
          <w:rFonts w:ascii="Times New Roman" w:hAnsi="Times New Roman"/>
          <w:sz w:val="28"/>
          <w:szCs w:val="28"/>
        </w:rPr>
        <w:t xml:space="preserve">В преамбуле Постановления слова «постановлением Губернатора Тверской области от 19.06.2020 № 82-пг «Об отмене отдельных ограничений, </w:t>
      </w:r>
      <w:r w:rsidRPr="008D66B7">
        <w:rPr>
          <w:rFonts w:ascii="Times New Roman" w:hAnsi="Times New Roman"/>
          <w:sz w:val="28"/>
          <w:szCs w:val="28"/>
        </w:rPr>
        <w:lastRenderedPageBreak/>
        <w:t>установленных в связи с введением режима повышенной готовности на территории Тверской области»» заменить словами «постановлениями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 и от 23.06.2020 № 95-пг «Об отмене отдельных ограничений, установленных в связи с введением режима повышенной готовности на территории Тверской области»»;</w:t>
      </w:r>
    </w:p>
    <w:p w:rsidR="0024489D" w:rsidRDefault="008D66B7" w:rsidP="008D6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1 Постановления с</w:t>
      </w:r>
      <w:r w:rsidR="0024489D">
        <w:rPr>
          <w:rFonts w:ascii="Times New Roman" w:hAnsi="Times New Roman"/>
          <w:sz w:val="28"/>
          <w:szCs w:val="28"/>
        </w:rPr>
        <w:t>лова «</w:t>
      </w:r>
      <w:r w:rsidR="0024489D" w:rsidRPr="00C73598">
        <w:rPr>
          <w:rFonts w:ascii="Times New Roman" w:hAnsi="Times New Roman"/>
          <w:sz w:val="28"/>
          <w:szCs w:val="28"/>
        </w:rPr>
        <w:t>в пунктах 1-2 постановления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</w:t>
      </w:r>
      <w:r w:rsidR="0024489D">
        <w:rPr>
          <w:rFonts w:ascii="Times New Roman" w:hAnsi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/>
          <w:sz w:val="28"/>
          <w:szCs w:val="28"/>
        </w:rPr>
        <w:t>«постановлениях</w:t>
      </w:r>
      <w:r w:rsidR="0024489D" w:rsidRPr="00C73598">
        <w:rPr>
          <w:rFonts w:ascii="Times New Roman" w:hAnsi="Times New Roman"/>
          <w:sz w:val="28"/>
          <w:szCs w:val="28"/>
        </w:rPr>
        <w:t xml:space="preserve">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</w:t>
      </w:r>
      <w:r w:rsidR="0024489D">
        <w:rPr>
          <w:rFonts w:ascii="Times New Roman" w:hAnsi="Times New Roman"/>
          <w:sz w:val="28"/>
          <w:szCs w:val="28"/>
        </w:rPr>
        <w:t>, от 23.06.2020 № 95</w:t>
      </w:r>
      <w:r w:rsidR="0024489D" w:rsidRPr="00C73598">
        <w:rPr>
          <w:rFonts w:ascii="Times New Roman" w:hAnsi="Times New Roman"/>
          <w:sz w:val="28"/>
          <w:szCs w:val="28"/>
        </w:rPr>
        <w:t>-пг «Об отмене отдельных ограничений, установленных в связи с введением режима повышенной готовности на территории Тверской области»</w:t>
      </w:r>
    </w:p>
    <w:p w:rsidR="0024489D" w:rsidRPr="008D66B7" w:rsidRDefault="0024489D" w:rsidP="008D66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D66B7">
        <w:rPr>
          <w:rFonts w:ascii="Times New Roman" w:hAnsi="Times New Roman"/>
          <w:sz w:val="28"/>
          <w:szCs w:val="28"/>
        </w:rPr>
        <w:t>Настоящее постановление вступает в силу со дня подписания и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4489D" w:rsidRDefault="0024489D" w:rsidP="0024489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24489D" w:rsidRPr="00B05F7C" w:rsidRDefault="0024489D" w:rsidP="0024489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24489D" w:rsidRPr="00B05F7C" w:rsidRDefault="0024489D" w:rsidP="0024489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B05F7C">
        <w:rPr>
          <w:rFonts w:ascii="Times New Roman" w:hAnsi="Times New Roman"/>
          <w:sz w:val="28"/>
          <w:szCs w:val="28"/>
        </w:rPr>
        <w:t xml:space="preserve"> города Твери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="008D66B7">
        <w:rPr>
          <w:rFonts w:ascii="Times New Roman" w:hAnsi="Times New Roman"/>
          <w:sz w:val="28"/>
          <w:szCs w:val="28"/>
        </w:rPr>
        <w:t xml:space="preserve">         </w:t>
      </w:r>
      <w:r w:rsidRPr="00B05F7C">
        <w:rPr>
          <w:rFonts w:ascii="Times New Roman" w:hAnsi="Times New Roman"/>
          <w:sz w:val="28"/>
          <w:szCs w:val="28"/>
        </w:rPr>
        <w:tab/>
        <w:t xml:space="preserve">А.В. </w:t>
      </w:r>
      <w:r>
        <w:rPr>
          <w:rFonts w:ascii="Times New Roman" w:hAnsi="Times New Roman"/>
          <w:sz w:val="28"/>
          <w:szCs w:val="28"/>
        </w:rPr>
        <w:t>Огонь</w:t>
      </w:r>
      <w:r w:rsidRPr="00B05F7C">
        <w:rPr>
          <w:rFonts w:ascii="Times New Roman" w:hAnsi="Times New Roman"/>
          <w:sz w:val="28"/>
          <w:szCs w:val="28"/>
        </w:rPr>
        <w:t>ков</w:t>
      </w:r>
    </w:p>
    <w:p w:rsidR="0024489D" w:rsidRPr="00B05F7C" w:rsidRDefault="0024489D" w:rsidP="0024489D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24489D" w:rsidRPr="00B05F7C" w:rsidRDefault="0024489D" w:rsidP="0024489D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984D14" w:rsidRDefault="00984D14"/>
    <w:sectPr w:rsidR="0098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6B94"/>
    <w:multiLevelType w:val="multilevel"/>
    <w:tmpl w:val="D3C4B9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35901F06"/>
    <w:multiLevelType w:val="multilevel"/>
    <w:tmpl w:val="72164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9D"/>
    <w:rsid w:val="0024489D"/>
    <w:rsid w:val="002863D5"/>
    <w:rsid w:val="003E645E"/>
    <w:rsid w:val="004C1353"/>
    <w:rsid w:val="006B3FEB"/>
    <w:rsid w:val="006E2ACA"/>
    <w:rsid w:val="007D0BBB"/>
    <w:rsid w:val="008D66B7"/>
    <w:rsid w:val="00984D14"/>
    <w:rsid w:val="00C0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89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4489D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4489D"/>
    <w:pPr>
      <w:shd w:val="clear" w:color="auto" w:fill="FFFFFF"/>
      <w:spacing w:after="240" w:line="274" w:lineRule="exact"/>
      <w:jc w:val="both"/>
    </w:pPr>
    <w:rPr>
      <w:rFonts w:ascii="Times New Roman" w:hAnsi="Times New Roman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B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F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89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4489D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4489D"/>
    <w:pPr>
      <w:shd w:val="clear" w:color="auto" w:fill="FFFFFF"/>
      <w:spacing w:after="240" w:line="274" w:lineRule="exact"/>
      <w:jc w:val="both"/>
    </w:pPr>
    <w:rPr>
      <w:rFonts w:ascii="Times New Roman" w:hAnsi="Times New Roman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B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F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Ким Екатерина Игоревна</cp:lastModifiedBy>
  <cp:revision>3</cp:revision>
  <cp:lastPrinted>2020-07-02T14:18:00Z</cp:lastPrinted>
  <dcterms:created xsi:type="dcterms:W3CDTF">2020-07-03T13:17:00Z</dcterms:created>
  <dcterms:modified xsi:type="dcterms:W3CDTF">2020-07-03T13:17:00Z</dcterms:modified>
</cp:coreProperties>
</file>